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82CAC" w:rsidRDefault="00082CAC"/>
        </w:tc>
        <w:tc>
          <w:tcPr>
            <w:tcW w:w="2126" w:type="dxa"/>
          </w:tcPr>
          <w:p w:rsidR="00082CAC" w:rsidRDefault="00082CAC"/>
        </w:tc>
        <w:tc>
          <w:tcPr>
            <w:tcW w:w="4252" w:type="dxa"/>
            <w:gridSpan w:val="2"/>
            <w:vMerge w:val="restart"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Pr="00082CAC" w:rsidRDefault="00082CA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82CA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Pr="00082CAC" w:rsidRDefault="00082CA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82CA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Pr="00082CAC" w:rsidRDefault="00082CAC">
            <w:pPr>
              <w:rPr>
                <w:rFonts w:ascii="Times New Roman" w:hAnsi="Times New Roman" w:cs="Times New Roman"/>
              </w:rPr>
            </w:pPr>
            <w:r w:rsidRPr="00082CAC">
              <w:rPr>
                <w:rFonts w:ascii="Times New Roman" w:hAnsi="Times New Roman" w:cs="Times New Roman"/>
              </w:rPr>
              <w:t>HAMBURGUESA VEGETAL ESPÁRRAGO</w:t>
            </w:r>
          </w:p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Pr="00082CAC" w:rsidRDefault="00082CA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Pr="00082CAC" w:rsidRDefault="00082CA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82CA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Default="00082CAC"/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82CAC" w:rsidRDefault="00082CAC"/>
        </w:tc>
        <w:tc>
          <w:tcPr>
            <w:tcW w:w="2126" w:type="dxa"/>
          </w:tcPr>
          <w:p w:rsidR="00082CAC" w:rsidRDefault="00082CAC"/>
        </w:tc>
        <w:tc>
          <w:tcPr>
            <w:tcW w:w="4252" w:type="dxa"/>
            <w:gridSpan w:val="2"/>
            <w:vMerge/>
          </w:tcPr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9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00"/>
              <w:gridCol w:w="1235"/>
              <w:gridCol w:w="935"/>
              <w:gridCol w:w="725"/>
            </w:tblGrid>
            <w:tr w:rsidR="00082CAC" w:rsidRPr="00082CAC" w:rsidTr="00082CA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shd w:val="solid" w:color="000000" w:fill="FFFFFF"/>
                </w:tcPr>
                <w:p w:rsidR="00082CAC" w:rsidRPr="00082CAC" w:rsidRDefault="00082CAC">
                  <w:pPr>
                    <w:rPr>
                      <w:b/>
                      <w:bCs/>
                    </w:rPr>
                  </w:pPr>
                  <w:r w:rsidRPr="00082CA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082CAC" w:rsidRPr="00082CAC" w:rsidRDefault="00082CAC" w:rsidP="00082CAC">
                  <w:pPr>
                    <w:jc w:val="right"/>
                    <w:rPr>
                      <w:b/>
                      <w:bCs/>
                    </w:rPr>
                  </w:pPr>
                  <w:r w:rsidRPr="00082CA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082CAC" w:rsidRPr="00082CAC" w:rsidRDefault="00082CAC" w:rsidP="00082CAC">
                  <w:pPr>
                    <w:jc w:val="right"/>
                    <w:rPr>
                      <w:b/>
                      <w:bCs/>
                    </w:rPr>
                  </w:pPr>
                  <w:r w:rsidRPr="00082CA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082CAC" w:rsidRPr="00082CAC" w:rsidRDefault="00082CAC" w:rsidP="00082CAC">
                  <w:pPr>
                    <w:jc w:val="right"/>
                    <w:rPr>
                      <w:b/>
                      <w:bCs/>
                    </w:rPr>
                  </w:pPr>
                  <w:r w:rsidRPr="00082CAC">
                    <w:rPr>
                      <w:b/>
                      <w:bCs/>
                    </w:rPr>
                    <w:t>U.M.</w:t>
                  </w:r>
                </w:p>
              </w:tc>
            </w:tr>
            <w:tr w:rsidR="00082CAC" w:rsidRPr="00082CAC" w:rsidTr="00082CA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shd w:val="clear" w:color="auto" w:fill="auto"/>
                </w:tcPr>
                <w:p w:rsidR="00082CAC" w:rsidRPr="00082CAC" w:rsidRDefault="00082CAC">
                  <w:r w:rsidRPr="00082CAC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GR</w:t>
                  </w:r>
                </w:p>
              </w:tc>
            </w:tr>
            <w:tr w:rsidR="00082CAC" w:rsidRPr="00082CAC" w:rsidTr="00082CA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shd w:val="clear" w:color="auto" w:fill="auto"/>
                </w:tcPr>
                <w:p w:rsidR="00082CAC" w:rsidRPr="00082CAC" w:rsidRDefault="00082CAC">
                  <w:r w:rsidRPr="00082CAC">
                    <w:t>ESPARRAGO TRIGUERO - MIAS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GR</w:t>
                  </w:r>
                </w:p>
              </w:tc>
            </w:tr>
            <w:tr w:rsidR="00082CAC" w:rsidRPr="00082CAC" w:rsidTr="00082CA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shd w:val="clear" w:color="auto" w:fill="auto"/>
                </w:tcPr>
                <w:p w:rsidR="00082CAC" w:rsidRPr="00082CAC" w:rsidRDefault="00082CAC">
                  <w:r w:rsidRPr="00082CAC">
                    <w:t>HAMBURGUESA VEGETAL - FINDUS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82CAC" w:rsidRPr="00082CAC" w:rsidRDefault="00082CAC" w:rsidP="00082CAC">
                  <w:pPr>
                    <w:jc w:val="right"/>
                  </w:pPr>
                  <w:r w:rsidRPr="00082CAC">
                    <w:t>GR</w:t>
                  </w:r>
                </w:p>
              </w:tc>
            </w:tr>
          </w:tbl>
          <w:p w:rsidR="00082CAC" w:rsidRDefault="00082CAC"/>
        </w:tc>
      </w:tr>
      <w:tr w:rsidR="00082CAC" w:rsidTr="00850E0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82CAC" w:rsidRPr="00082CAC" w:rsidRDefault="00082CAC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082CAC">
              <w:rPr>
                <w:rFonts w:ascii="Times New Roman" w:hAnsi="Times New Roman" w:cs="Times New Roman"/>
                <w:b/>
                <w:sz w:val="20"/>
              </w:rPr>
              <w:t>rgenos: CEREALES CON GLUTEN, SOJA</w:t>
            </w:r>
          </w:p>
        </w:tc>
      </w:tr>
      <w:tr w:rsidR="00082CAC" w:rsidTr="001A66F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82CAC" w:rsidRPr="00082CAC" w:rsidRDefault="00082CA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82CAC">
              <w:rPr>
                <w:rFonts w:ascii="Times New Roman" w:hAnsi="Times New Roman" w:cs="Times New Roman"/>
                <w:b/>
                <w:sz w:val="20"/>
              </w:rPr>
              <w:t>Valores Nutricionales: Kcal:339,42 Gra</w:t>
            </w:r>
            <w:r>
              <w:rPr>
                <w:rFonts w:ascii="Times New Roman" w:hAnsi="Times New Roman" w:cs="Times New Roman"/>
                <w:b/>
                <w:sz w:val="20"/>
              </w:rPr>
              <w:t>s:19,37 Satu:2,05 Carb:32,34 Azú</w:t>
            </w:r>
            <w:r w:rsidRPr="00082CAC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082CAC">
              <w:rPr>
                <w:rFonts w:ascii="Times New Roman" w:hAnsi="Times New Roman" w:cs="Times New Roman"/>
                <w:b/>
                <w:sz w:val="20"/>
              </w:rPr>
              <w:t>: 8,25 Prot:7,32 Sal:147 Pota:120 Fosf:42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082CAC">
              <w:rPr>
                <w:rFonts w:ascii="Times New Roman" w:hAnsi="Times New Roman" w:cs="Times New Roman"/>
                <w:b/>
                <w:sz w:val="20"/>
              </w:rPr>
              <w:t>: 2,55 Cole: 0</w:t>
            </w:r>
          </w:p>
        </w:tc>
      </w:tr>
      <w:tr w:rsidR="00082CAC" w:rsidTr="00CF3A4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82CAC" w:rsidRPr="00082CAC" w:rsidRDefault="00082CAC" w:rsidP="00082CAC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82CAC" w:rsidRDefault="00082CAC"/>
        </w:tc>
        <w:tc>
          <w:tcPr>
            <w:tcW w:w="2126" w:type="dxa"/>
          </w:tcPr>
          <w:p w:rsidR="00082CAC" w:rsidRDefault="00082CAC"/>
        </w:tc>
      </w:tr>
      <w:tr w:rsidR="00082CAC" w:rsidTr="00B8758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82CAC" w:rsidRPr="00082CAC" w:rsidRDefault="00082CAC" w:rsidP="00082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82CA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marca la hamburguesa en la plancha y se presentará con guarnición de espárragos trigueros cocidos.</w:t>
            </w:r>
          </w:p>
          <w:p w:rsidR="00082CAC" w:rsidRPr="00082CAC" w:rsidRDefault="00082CAC" w:rsidP="00082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82CAC" w:rsidRPr="00082CAC" w:rsidRDefault="00082CAC" w:rsidP="00082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82CA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82CA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82CA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82CAC" w:rsidRPr="00082CAC" w:rsidRDefault="00082CAC" w:rsidP="00082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082CA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82CA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82CAC" w:rsidRPr="00082CAC" w:rsidRDefault="00082CAC" w:rsidP="00082CA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82CAC" w:rsidRPr="00082CAC" w:rsidRDefault="00082CAC" w:rsidP="00082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082CAC" w:rsidRDefault="00082CAC"/>
        </w:tc>
      </w:tr>
      <w:tr w:rsidR="00082CAC" w:rsidTr="00082CA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82CAC" w:rsidRDefault="00082CAC"/>
        </w:tc>
        <w:tc>
          <w:tcPr>
            <w:tcW w:w="2126" w:type="dxa"/>
          </w:tcPr>
          <w:p w:rsidR="00082CAC" w:rsidRDefault="00082CAC"/>
        </w:tc>
        <w:tc>
          <w:tcPr>
            <w:tcW w:w="2126" w:type="dxa"/>
          </w:tcPr>
          <w:p w:rsidR="00082CAC" w:rsidRDefault="00082CAC"/>
        </w:tc>
        <w:tc>
          <w:tcPr>
            <w:tcW w:w="2126" w:type="dxa"/>
          </w:tcPr>
          <w:p w:rsidR="00082CAC" w:rsidRDefault="00082CAC"/>
        </w:tc>
      </w:tr>
    </w:tbl>
    <w:p w:rsidR="000A0F2D" w:rsidRDefault="000A0F2D"/>
    <w:sectPr w:rsidR="000A0F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CAC"/>
    <w:rsid w:val="00082CAC"/>
    <w:rsid w:val="000A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790AB"/>
  <w15:chartTrackingRefBased/>
  <w15:docId w15:val="{166CBF19-FA0C-4C57-A145-CC2327F6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577</Characters>
  <Application>Microsoft Office Word</Application>
  <DocSecurity>0</DocSecurity>
  <Lines>4</Lines>
  <Paragraphs>1</Paragraphs>
  <ScaleCrop>false</ScaleCrop>
  <Company>Comunidad de Madrid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2023-09-08T05:46:00Z</dcterms:created>
  <dcterms:modified xsi:type="dcterms:W3CDTF">2023-09-08T05:47:00Z</dcterms:modified>
</cp:coreProperties>
</file>